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012F" w14:textId="168FA3E3" w:rsidR="002950D7" w:rsidRPr="00F90D37" w:rsidRDefault="007C4BB5" w:rsidP="007658FB">
      <w:pPr>
        <w:pStyle w:val="Heading1"/>
        <w:jc w:val="center"/>
        <w:rPr>
          <w:sz w:val="40"/>
          <w:szCs w:val="40"/>
        </w:rPr>
      </w:pPr>
      <w:r>
        <w:rPr>
          <w:sz w:val="40"/>
          <w:szCs w:val="40"/>
        </w:rPr>
        <w:t>Light in the darkness</w:t>
      </w:r>
    </w:p>
    <w:p w14:paraId="4E86F7FA" w14:textId="740C553C" w:rsidR="00841679" w:rsidRPr="00841679" w:rsidRDefault="007C4BB5" w:rsidP="007C4BB5">
      <w:pPr>
        <w:pStyle w:val="Heading2"/>
        <w:jc w:val="center"/>
      </w:pPr>
      <w:r w:rsidRPr="007C4BB5">
        <w:rPr>
          <w:b/>
          <w:vertAlign w:val="superscript"/>
        </w:rPr>
        <w:t> </w:t>
      </w:r>
      <w:r w:rsidRPr="007C4BB5">
        <w:t>The Light shines in the darkness. And the darkness has not overpowered the Light.</w:t>
      </w:r>
      <w:r>
        <w:t xml:space="preserve"> </w:t>
      </w:r>
      <w:r w:rsidRPr="003F6772">
        <w:rPr>
          <w:sz w:val="24"/>
          <w:szCs w:val="24"/>
        </w:rPr>
        <w:t>John 1:</w:t>
      </w:r>
      <w:r w:rsidR="003F6772" w:rsidRPr="003F6772">
        <w:rPr>
          <w:sz w:val="24"/>
          <w:szCs w:val="24"/>
        </w:rPr>
        <w:t>5</w:t>
      </w:r>
    </w:p>
    <w:p w14:paraId="192CCF26" w14:textId="747398F9" w:rsidR="003F6772" w:rsidRDefault="007256A2" w:rsidP="00E21493">
      <w:pPr>
        <w:widowControl w:val="0"/>
        <w:autoSpaceDE w:val="0"/>
        <w:autoSpaceDN w:val="0"/>
        <w:adjustRightInd w:val="0"/>
        <w:spacing w:after="0" w:line="288" w:lineRule="auto"/>
        <w:textAlignment w:val="center"/>
        <w:rPr>
          <w:rFonts w:asciiTheme="minorHAnsi" w:hAnsiTheme="minorHAnsi" w:cs="Calibri"/>
          <w:noProof/>
          <w:color w:val="000000" w:themeColor="text1"/>
          <w:lang w:eastAsia="en-GB"/>
        </w:rPr>
      </w:pPr>
      <w:r w:rsidRPr="00343BAF">
        <w:rPr>
          <w:rFonts w:asciiTheme="minorHAnsi" w:hAnsiTheme="minorHAnsi" w:cs="Calibri"/>
          <w:noProof/>
          <w:color w:val="000000" w:themeColor="text1"/>
          <w:lang w:eastAsia="en-GB"/>
        </w:rPr>
        <w:drawing>
          <wp:anchor distT="0" distB="0" distL="114300" distR="114300" simplePos="0" relativeHeight="251659264" behindDoc="0" locked="0" layoutInCell="1" allowOverlap="1" wp14:anchorId="049A9F78" wp14:editId="5EC4414C">
            <wp:simplePos x="0" y="0"/>
            <wp:positionH relativeFrom="margin">
              <wp:posOffset>4339590</wp:posOffset>
            </wp:positionH>
            <wp:positionV relativeFrom="margin">
              <wp:posOffset>1290955</wp:posOffset>
            </wp:positionV>
            <wp:extent cx="1920240" cy="1280160"/>
            <wp:effectExtent l="76200" t="76200" r="137160" b="129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04 16.28.42.jpg"/>
                    <pic:cNvPicPr/>
                  </pic:nvPicPr>
                  <pic:blipFill>
                    <a:blip r:embed="rId8"/>
                    <a:stretch>
                      <a:fillRect/>
                    </a:stretch>
                  </pic:blipFill>
                  <pic:spPr bwMode="auto">
                    <a:xfrm>
                      <a:off x="0" y="0"/>
                      <a:ext cx="1920240" cy="1280160"/>
                    </a:xfrm>
                    <a:prstGeom prst="rect">
                      <a:avLst/>
                    </a:prstGeom>
                    <a:ln w="38100" cap="sq" cmpd="sng" algn="ctr">
                      <a:solidFill>
                        <a:srgbClr val="9933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3BAF" w:rsidRPr="00343BAF">
        <w:rPr>
          <w:rFonts w:asciiTheme="minorHAnsi" w:hAnsiTheme="minorHAnsi" w:cs="Calibri"/>
          <w:noProof/>
          <w:color w:val="000000" w:themeColor="text1"/>
          <w:lang w:eastAsia="en-GB"/>
        </w:rPr>
        <w:t xml:space="preserve">This </w:t>
      </w:r>
      <w:r w:rsidR="00343BAF">
        <w:rPr>
          <w:rFonts w:asciiTheme="minorHAnsi" w:hAnsiTheme="minorHAnsi" w:cs="Calibri"/>
          <w:noProof/>
          <w:color w:val="000000" w:themeColor="text1"/>
          <w:lang w:eastAsia="en-GB"/>
        </w:rPr>
        <w:t xml:space="preserve">is an opportunity for the pupils to </w:t>
      </w:r>
      <w:r w:rsidR="003F6772">
        <w:rPr>
          <w:rFonts w:asciiTheme="minorHAnsi" w:hAnsiTheme="minorHAnsi" w:cs="Calibri"/>
          <w:noProof/>
          <w:color w:val="000000" w:themeColor="text1"/>
          <w:lang w:eastAsia="en-GB"/>
        </w:rPr>
        <w:t>acknowledge their anxieties and fears and give them to God.  Even a small tealight makes a difference in a darkened room.  This image may help pupils to see hope</w:t>
      </w:r>
      <w:r w:rsidR="004B1D2F">
        <w:rPr>
          <w:rFonts w:asciiTheme="minorHAnsi" w:hAnsiTheme="minorHAnsi" w:cs="Calibri"/>
          <w:noProof/>
          <w:color w:val="000000" w:themeColor="text1"/>
          <w:lang w:eastAsia="en-GB"/>
        </w:rPr>
        <w:t xml:space="preserve"> during this difficult time</w:t>
      </w:r>
      <w:r w:rsidR="003F6772">
        <w:rPr>
          <w:rFonts w:asciiTheme="minorHAnsi" w:hAnsiTheme="minorHAnsi" w:cs="Calibri"/>
          <w:noProof/>
          <w:color w:val="000000" w:themeColor="text1"/>
          <w:lang w:eastAsia="en-GB"/>
        </w:rPr>
        <w:t xml:space="preserve">. </w:t>
      </w:r>
    </w:p>
    <w:p w14:paraId="781BB8ED" w14:textId="77777777" w:rsidR="003F6772" w:rsidRDefault="003F6772" w:rsidP="00E21493">
      <w:pPr>
        <w:widowControl w:val="0"/>
        <w:autoSpaceDE w:val="0"/>
        <w:autoSpaceDN w:val="0"/>
        <w:adjustRightInd w:val="0"/>
        <w:spacing w:after="0" w:line="288" w:lineRule="auto"/>
        <w:textAlignment w:val="center"/>
        <w:rPr>
          <w:rFonts w:asciiTheme="minorHAnsi" w:hAnsiTheme="minorHAnsi" w:cs="Calibri"/>
          <w:noProof/>
          <w:color w:val="000000" w:themeColor="text1"/>
          <w:lang w:eastAsia="en-GB"/>
        </w:rPr>
      </w:pPr>
    </w:p>
    <w:p w14:paraId="39E09F42" w14:textId="77777777" w:rsidR="003F6772" w:rsidRDefault="003F6772" w:rsidP="00E21493">
      <w:pPr>
        <w:widowControl w:val="0"/>
        <w:autoSpaceDE w:val="0"/>
        <w:autoSpaceDN w:val="0"/>
        <w:adjustRightInd w:val="0"/>
        <w:spacing w:after="0" w:line="288" w:lineRule="auto"/>
        <w:textAlignment w:val="center"/>
        <w:rPr>
          <w:rFonts w:asciiTheme="minorHAnsi" w:hAnsiTheme="minorHAnsi" w:cs="Calibri"/>
          <w:noProof/>
          <w:color w:val="000000" w:themeColor="text1"/>
          <w:lang w:eastAsia="en-GB"/>
        </w:rPr>
      </w:pPr>
    </w:p>
    <w:p w14:paraId="06F48B06" w14:textId="5A924EA9" w:rsidR="00E21493" w:rsidRDefault="00E21493" w:rsidP="00E21493">
      <w:pPr>
        <w:widowControl w:val="0"/>
        <w:autoSpaceDE w:val="0"/>
        <w:autoSpaceDN w:val="0"/>
        <w:adjustRightInd w:val="0"/>
        <w:spacing w:after="0" w:line="288" w:lineRule="auto"/>
        <w:textAlignment w:val="center"/>
        <w:rPr>
          <w:rFonts w:asciiTheme="minorHAnsi" w:hAnsiTheme="minorHAnsi" w:cs="Calibri"/>
          <w:color w:val="000000" w:themeColor="text1"/>
          <w:u w:val="single"/>
        </w:rPr>
      </w:pPr>
      <w:r w:rsidRPr="00F6109E">
        <w:rPr>
          <w:rFonts w:asciiTheme="minorHAnsi" w:hAnsiTheme="minorHAnsi" w:cs="Calibri"/>
          <w:color w:val="000000" w:themeColor="text1"/>
          <w:u w:val="single"/>
        </w:rPr>
        <w:t>Equipment:</w:t>
      </w:r>
    </w:p>
    <w:p w14:paraId="6E860EEA" w14:textId="64468D6B" w:rsidR="00627D1A" w:rsidRPr="00B9152B" w:rsidRDefault="003F6772" w:rsidP="00E21493">
      <w:pPr>
        <w:widowControl w:val="0"/>
        <w:numPr>
          <w:ilvl w:val="0"/>
          <w:numId w:val="1"/>
        </w:numPr>
        <w:autoSpaceDE w:val="0"/>
        <w:autoSpaceDN w:val="0"/>
        <w:adjustRightInd w:val="0"/>
        <w:spacing w:after="0" w:line="288" w:lineRule="auto"/>
        <w:textAlignment w:val="center"/>
        <w:rPr>
          <w:rFonts w:asciiTheme="minorHAnsi" w:hAnsiTheme="minorHAnsi" w:cs="Calibri"/>
          <w:i/>
          <w:iCs/>
          <w:color w:val="000000" w:themeColor="text1"/>
        </w:rPr>
      </w:pPr>
      <w:r>
        <w:rPr>
          <w:rFonts w:asciiTheme="minorHAnsi" w:hAnsiTheme="minorHAnsi" w:cs="Calibri"/>
          <w:color w:val="000000" w:themeColor="text1"/>
        </w:rPr>
        <w:t>Battery operated tealights.</w:t>
      </w:r>
      <w:r w:rsidR="00343BAF" w:rsidRPr="00B9152B">
        <w:rPr>
          <w:rFonts w:asciiTheme="minorHAnsi" w:hAnsiTheme="minorHAnsi" w:cs="Calibri"/>
          <w:i/>
          <w:iCs/>
          <w:color w:val="000000" w:themeColor="text1"/>
        </w:rPr>
        <w:t xml:space="preserve">  </w:t>
      </w:r>
      <w:r w:rsidR="00B9152B" w:rsidRPr="00B9152B">
        <w:rPr>
          <w:rFonts w:asciiTheme="minorHAnsi" w:hAnsiTheme="minorHAnsi" w:cs="Calibri"/>
          <w:i/>
          <w:iCs/>
          <w:color w:val="000000" w:themeColor="text1"/>
        </w:rPr>
        <w:t xml:space="preserve">These are </w:t>
      </w:r>
      <w:r>
        <w:rPr>
          <w:rFonts w:asciiTheme="minorHAnsi" w:hAnsiTheme="minorHAnsi" w:cs="Calibri"/>
          <w:i/>
          <w:iCs/>
          <w:color w:val="000000" w:themeColor="text1"/>
        </w:rPr>
        <w:t xml:space="preserve">sold in some supermarkets and are </w:t>
      </w:r>
      <w:r w:rsidR="008C7D15" w:rsidRPr="00B9152B">
        <w:rPr>
          <w:rFonts w:asciiTheme="minorHAnsi" w:hAnsiTheme="minorHAnsi" w:cs="Calibri"/>
          <w:i/>
          <w:iCs/>
          <w:color w:val="000000" w:themeColor="text1"/>
        </w:rPr>
        <w:t>avai</w:t>
      </w:r>
      <w:r w:rsidR="008C7D15">
        <w:rPr>
          <w:rFonts w:asciiTheme="minorHAnsi" w:hAnsiTheme="minorHAnsi" w:cs="Calibri"/>
          <w:i/>
          <w:iCs/>
          <w:color w:val="000000" w:themeColor="text1"/>
        </w:rPr>
        <w:t>la</w:t>
      </w:r>
      <w:r w:rsidR="008C7D15" w:rsidRPr="00B9152B">
        <w:rPr>
          <w:rFonts w:asciiTheme="minorHAnsi" w:hAnsiTheme="minorHAnsi" w:cs="Calibri"/>
          <w:i/>
          <w:iCs/>
          <w:color w:val="000000" w:themeColor="text1"/>
        </w:rPr>
        <w:t>ble</w:t>
      </w:r>
      <w:r w:rsidR="00B9152B" w:rsidRPr="00B9152B">
        <w:rPr>
          <w:rFonts w:asciiTheme="minorHAnsi" w:hAnsiTheme="minorHAnsi" w:cs="Calibri"/>
          <w:i/>
          <w:iCs/>
          <w:color w:val="000000" w:themeColor="text1"/>
        </w:rPr>
        <w:t xml:space="preserve"> </w:t>
      </w:r>
      <w:bookmarkStart w:id="0" w:name="_GoBack"/>
      <w:bookmarkEnd w:id="0"/>
      <w:r w:rsidR="00B9152B" w:rsidRPr="00B9152B">
        <w:rPr>
          <w:rFonts w:asciiTheme="minorHAnsi" w:hAnsiTheme="minorHAnsi" w:cs="Calibri"/>
          <w:i/>
          <w:iCs/>
          <w:color w:val="000000" w:themeColor="text1"/>
        </w:rPr>
        <w:t>cheaply online</w:t>
      </w:r>
    </w:p>
    <w:p w14:paraId="3ED7D3D6" w14:textId="594A9ABD" w:rsidR="008A5FB8" w:rsidRDefault="003F6772"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sidRPr="003F6772">
        <w:rPr>
          <w:rFonts w:asciiTheme="minorHAnsi" w:hAnsiTheme="minorHAnsi" w:cs="Calibri"/>
          <w:color w:val="FF0000"/>
        </w:rPr>
        <w:t>If you wish to use real tea lights these should be placed on a metal tray filled with a base of sand.  Use a long taper for lighting the tea lights</w:t>
      </w:r>
      <w:r>
        <w:rPr>
          <w:rFonts w:asciiTheme="minorHAnsi" w:hAnsiTheme="minorHAnsi" w:cs="Calibri"/>
          <w:color w:val="000000" w:themeColor="text1"/>
        </w:rPr>
        <w:t>.</w:t>
      </w:r>
    </w:p>
    <w:p w14:paraId="4E210E1E" w14:textId="19BAB488" w:rsidR="00B9152B" w:rsidRDefault="00B9152B"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 xml:space="preserve">A tablecloth </w:t>
      </w:r>
      <w:r w:rsidR="003F6772">
        <w:rPr>
          <w:rFonts w:asciiTheme="minorHAnsi" w:hAnsiTheme="minorHAnsi" w:cs="Calibri"/>
          <w:color w:val="000000" w:themeColor="text1"/>
        </w:rPr>
        <w:t xml:space="preserve">if using battery tea lights.  </w:t>
      </w:r>
      <w:r w:rsidR="003F6772" w:rsidRPr="003F6772">
        <w:rPr>
          <w:rFonts w:asciiTheme="minorHAnsi" w:hAnsiTheme="minorHAnsi" w:cs="Calibri"/>
          <w:color w:val="FF0000"/>
        </w:rPr>
        <w:t>Do not use if you are using naked flames</w:t>
      </w:r>
      <w:r w:rsidR="003F6772">
        <w:rPr>
          <w:rFonts w:asciiTheme="minorHAnsi" w:hAnsiTheme="minorHAnsi" w:cs="Calibri"/>
          <w:color w:val="000000" w:themeColor="text1"/>
        </w:rPr>
        <w:t>.</w:t>
      </w:r>
    </w:p>
    <w:p w14:paraId="2AAC7FC7" w14:textId="02E7A72D" w:rsidR="003F6772" w:rsidRDefault="003F6772"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 xml:space="preserve">Basket </w:t>
      </w:r>
    </w:p>
    <w:p w14:paraId="63AE8258" w14:textId="4029CBB2" w:rsidR="00F90D37" w:rsidRPr="00E21493" w:rsidRDefault="00F90D37" w:rsidP="00E21493">
      <w:pPr>
        <w:widowControl w:val="0"/>
        <w:numPr>
          <w:ilvl w:val="0"/>
          <w:numId w:val="1"/>
        </w:numPr>
        <w:autoSpaceDE w:val="0"/>
        <w:autoSpaceDN w:val="0"/>
        <w:adjustRightInd w:val="0"/>
        <w:spacing w:after="0" w:line="288" w:lineRule="auto"/>
        <w:textAlignment w:val="center"/>
        <w:rPr>
          <w:rFonts w:asciiTheme="minorHAnsi" w:hAnsiTheme="minorHAnsi" w:cs="Calibri"/>
          <w:color w:val="000000" w:themeColor="text1"/>
        </w:rPr>
      </w:pPr>
      <w:r>
        <w:rPr>
          <w:rFonts w:asciiTheme="minorHAnsi" w:hAnsiTheme="minorHAnsi" w:cs="Calibri"/>
          <w:color w:val="000000" w:themeColor="text1"/>
        </w:rPr>
        <w:t>Instruction label</w:t>
      </w:r>
    </w:p>
    <w:p w14:paraId="6A963B2E" w14:textId="77777777" w:rsidR="00E21493" w:rsidRPr="00F6109E" w:rsidRDefault="00E21493" w:rsidP="00E21493">
      <w:pPr>
        <w:widowControl w:val="0"/>
        <w:autoSpaceDE w:val="0"/>
        <w:autoSpaceDN w:val="0"/>
        <w:adjustRightInd w:val="0"/>
        <w:spacing w:after="0" w:line="288" w:lineRule="auto"/>
        <w:textAlignment w:val="center"/>
        <w:rPr>
          <w:rFonts w:asciiTheme="minorHAnsi" w:hAnsiTheme="minorHAnsi" w:cs="Calibri"/>
          <w:color w:val="000000" w:themeColor="text1"/>
        </w:rPr>
      </w:pPr>
    </w:p>
    <w:p w14:paraId="2069545D" w14:textId="77777777" w:rsidR="00E21493" w:rsidRPr="00F6109E" w:rsidRDefault="00E21493" w:rsidP="00E21493">
      <w:pPr>
        <w:widowControl w:val="0"/>
        <w:autoSpaceDE w:val="0"/>
        <w:autoSpaceDN w:val="0"/>
        <w:adjustRightInd w:val="0"/>
        <w:spacing w:after="0" w:line="288" w:lineRule="auto"/>
        <w:textAlignment w:val="center"/>
        <w:rPr>
          <w:rFonts w:asciiTheme="minorHAnsi" w:hAnsiTheme="minorHAnsi" w:cs="Calibri"/>
          <w:color w:val="000000" w:themeColor="text1"/>
          <w:u w:val="single"/>
        </w:rPr>
      </w:pPr>
      <w:r w:rsidRPr="00F6109E">
        <w:rPr>
          <w:rFonts w:asciiTheme="minorHAnsi" w:hAnsiTheme="minorHAnsi" w:cs="Calibri"/>
          <w:color w:val="000000" w:themeColor="text1"/>
          <w:u w:val="single"/>
        </w:rPr>
        <w:t>Instructions:</w:t>
      </w:r>
    </w:p>
    <w:p w14:paraId="614F643D" w14:textId="245A2F04" w:rsidR="00B9152B" w:rsidRDefault="00B9152B" w:rsidP="001D4DC2">
      <w:pPr>
        <w:spacing w:after="0"/>
        <w:rPr>
          <w:rFonts w:asciiTheme="minorHAnsi" w:hAnsiTheme="minorHAnsi"/>
        </w:rPr>
      </w:pPr>
      <w:r>
        <w:rPr>
          <w:rFonts w:asciiTheme="minorHAnsi" w:hAnsiTheme="minorHAnsi"/>
        </w:rPr>
        <w:t xml:space="preserve">Put </w:t>
      </w:r>
      <w:r w:rsidR="003F6772">
        <w:rPr>
          <w:rFonts w:asciiTheme="minorHAnsi" w:hAnsiTheme="minorHAnsi"/>
        </w:rPr>
        <w:t>some tealights in</w:t>
      </w:r>
      <w:r>
        <w:rPr>
          <w:rFonts w:asciiTheme="minorHAnsi" w:hAnsiTheme="minorHAnsi"/>
        </w:rPr>
        <w:t xml:space="preserve"> the middle of the c</w:t>
      </w:r>
      <w:r w:rsidR="00472922">
        <w:rPr>
          <w:rFonts w:asciiTheme="minorHAnsi" w:hAnsiTheme="minorHAnsi"/>
        </w:rPr>
        <w:t>l</w:t>
      </w:r>
      <w:r>
        <w:rPr>
          <w:rFonts w:asciiTheme="minorHAnsi" w:hAnsiTheme="minorHAnsi"/>
        </w:rPr>
        <w:t xml:space="preserve">oth and </w:t>
      </w:r>
      <w:r w:rsidR="003F6772">
        <w:rPr>
          <w:rFonts w:asciiTheme="minorHAnsi" w:hAnsiTheme="minorHAnsi"/>
        </w:rPr>
        <w:t xml:space="preserve">the remainder in a basket at the edge. </w:t>
      </w:r>
    </w:p>
    <w:p w14:paraId="5A51BD3C" w14:textId="77777777" w:rsidR="00D92BB8" w:rsidRDefault="00D92BB8" w:rsidP="00D92BB8">
      <w:pPr>
        <w:spacing w:after="0"/>
        <w:rPr>
          <w:rFonts w:asciiTheme="minorHAnsi" w:hAnsiTheme="minorHAnsi"/>
        </w:rPr>
      </w:pPr>
    </w:p>
    <w:p w14:paraId="27349C00" w14:textId="4D7CE552" w:rsidR="00D92BB8" w:rsidRDefault="00D92BB8" w:rsidP="00D92BB8">
      <w:pPr>
        <w:spacing w:after="0"/>
        <w:rPr>
          <w:rFonts w:asciiTheme="minorHAnsi" w:hAnsiTheme="minorHAnsi"/>
        </w:rPr>
      </w:pPr>
      <w:r>
        <w:rPr>
          <w:rFonts w:asciiTheme="minorHAnsi" w:hAnsiTheme="minorHAnsi"/>
        </w:rPr>
        <w:t xml:space="preserve">Light one tea light and show the pupils. Even a tiny candle makes a difference in a dark room.  Jesus said that He is the light of the world. When it is dark it makes us feel safe to have a light with us. </w:t>
      </w:r>
    </w:p>
    <w:p w14:paraId="5A40099F" w14:textId="77777777" w:rsidR="00B9152B" w:rsidRDefault="00B9152B" w:rsidP="001D4DC2">
      <w:pPr>
        <w:spacing w:after="0"/>
        <w:rPr>
          <w:rFonts w:asciiTheme="minorHAnsi" w:hAnsiTheme="minorHAnsi"/>
        </w:rPr>
      </w:pPr>
    </w:p>
    <w:p w14:paraId="505765BB" w14:textId="27ECC8A4" w:rsidR="00472922" w:rsidRDefault="003F6772" w:rsidP="001D4DC2">
      <w:pPr>
        <w:spacing w:after="0"/>
        <w:rPr>
          <w:rFonts w:asciiTheme="minorHAnsi" w:hAnsiTheme="minorHAnsi"/>
        </w:rPr>
      </w:pPr>
      <w:r>
        <w:rPr>
          <w:rFonts w:asciiTheme="minorHAnsi" w:hAnsiTheme="minorHAnsi"/>
        </w:rPr>
        <w:t xml:space="preserve">I wonder if there are things that you are feeling worried or frightened about?  It is quite alright to be </w:t>
      </w:r>
      <w:r w:rsidR="00D92BB8">
        <w:rPr>
          <w:rFonts w:asciiTheme="minorHAnsi" w:hAnsiTheme="minorHAnsi"/>
        </w:rPr>
        <w:t>worried;</w:t>
      </w:r>
      <w:r>
        <w:rPr>
          <w:rFonts w:asciiTheme="minorHAnsi" w:hAnsiTheme="minorHAnsi"/>
        </w:rPr>
        <w:t xml:space="preserve"> God </w:t>
      </w:r>
      <w:r w:rsidR="004B1D2F">
        <w:rPr>
          <w:rFonts w:asciiTheme="minorHAnsi" w:hAnsiTheme="minorHAnsi"/>
        </w:rPr>
        <w:t>is w</w:t>
      </w:r>
      <w:r>
        <w:rPr>
          <w:rFonts w:asciiTheme="minorHAnsi" w:hAnsiTheme="minorHAnsi"/>
        </w:rPr>
        <w:t xml:space="preserve">ith us in our worries.  </w:t>
      </w:r>
      <w:r w:rsidR="00D92BB8">
        <w:rPr>
          <w:rFonts w:asciiTheme="minorHAnsi" w:hAnsiTheme="minorHAnsi"/>
        </w:rPr>
        <w:t>Him being with us is like the light that the candle made</w:t>
      </w:r>
      <w:r w:rsidR="004B1D2F">
        <w:rPr>
          <w:rFonts w:asciiTheme="minorHAnsi" w:hAnsiTheme="minorHAnsi"/>
        </w:rPr>
        <w:t>, it helps us to feel safe</w:t>
      </w:r>
      <w:r w:rsidR="00D92BB8">
        <w:rPr>
          <w:rFonts w:asciiTheme="minorHAnsi" w:hAnsiTheme="minorHAnsi"/>
        </w:rPr>
        <w:t xml:space="preserve">. </w:t>
      </w:r>
    </w:p>
    <w:p w14:paraId="5B8DEEA2" w14:textId="77777777" w:rsidR="003F6772" w:rsidRDefault="003F6772" w:rsidP="001D4DC2">
      <w:pPr>
        <w:spacing w:after="0"/>
        <w:rPr>
          <w:rFonts w:asciiTheme="minorHAnsi" w:hAnsiTheme="minorHAnsi"/>
        </w:rPr>
      </w:pPr>
    </w:p>
    <w:p w14:paraId="61AFCE89" w14:textId="0A9139B7" w:rsidR="006A7C4B" w:rsidRDefault="00D92BB8" w:rsidP="007C0B16">
      <w:pPr>
        <w:spacing w:after="0"/>
        <w:rPr>
          <w:rFonts w:asciiTheme="minorHAnsi" w:hAnsiTheme="minorHAnsi"/>
        </w:rPr>
      </w:pPr>
      <w:r>
        <w:rPr>
          <w:rFonts w:asciiTheme="minorHAnsi" w:hAnsiTheme="minorHAnsi"/>
        </w:rPr>
        <w:t>If you are feeling worried about something light a tea light and ask God to be with you and help you with that worry.</w:t>
      </w:r>
    </w:p>
    <w:p w14:paraId="759238F7" w14:textId="77777777" w:rsidR="006A7C4B" w:rsidRDefault="006A7C4B" w:rsidP="007C0B16">
      <w:pPr>
        <w:spacing w:after="0"/>
        <w:rPr>
          <w:rFonts w:asciiTheme="minorHAnsi" w:hAnsiTheme="minorHAnsi"/>
        </w:rPr>
      </w:pPr>
    </w:p>
    <w:p w14:paraId="66A3A3E2" w14:textId="77777777" w:rsidR="00D61E5B" w:rsidRDefault="00D61E5B" w:rsidP="007C0B16">
      <w:pPr>
        <w:spacing w:after="0"/>
        <w:rPr>
          <w:rFonts w:asciiTheme="minorHAnsi" w:hAnsiTheme="minorHAnsi"/>
        </w:rPr>
      </w:pPr>
    </w:p>
    <w:p w14:paraId="48A179CB" w14:textId="005FD51C" w:rsidR="00E21493" w:rsidRDefault="001D4DC2" w:rsidP="007C0B16">
      <w:pPr>
        <w:spacing w:after="0"/>
        <w:rPr>
          <w:rFonts w:asciiTheme="minorHAnsi" w:hAnsiTheme="minorHAnsi" w:cs="Calibri"/>
          <w:color w:val="000000" w:themeColor="text1"/>
        </w:rPr>
      </w:pPr>
      <w:r>
        <w:rPr>
          <w:rFonts w:asciiTheme="minorHAnsi" w:hAnsiTheme="minorHAnsi"/>
        </w:rPr>
        <w:t xml:space="preserve">Adults should be aware that pupils may want to talk about their </w:t>
      </w:r>
      <w:r w:rsidR="00611AAB">
        <w:rPr>
          <w:rFonts w:asciiTheme="minorHAnsi" w:hAnsiTheme="minorHAnsi"/>
        </w:rPr>
        <w:t>concerns and fears for family and friends.  Some of these people could be very ill, it is important to take care not to promise that everyone will get better.  Focus on God being with them and caring for them.</w:t>
      </w:r>
      <w:r w:rsidR="00D92BB8">
        <w:rPr>
          <w:rFonts w:asciiTheme="minorHAnsi" w:hAnsiTheme="minorHAnsi"/>
        </w:rPr>
        <w:t xml:space="preserve"> </w:t>
      </w:r>
    </w:p>
    <w:p w14:paraId="67A41BC7" w14:textId="77777777" w:rsidR="00122CF7" w:rsidRDefault="00122CF7" w:rsidP="00122CF7">
      <w:pPr>
        <w:widowControl w:val="0"/>
        <w:autoSpaceDE w:val="0"/>
        <w:autoSpaceDN w:val="0"/>
        <w:adjustRightInd w:val="0"/>
        <w:spacing w:after="0" w:line="288" w:lineRule="auto"/>
        <w:textAlignment w:val="center"/>
        <w:rPr>
          <w:rFonts w:asciiTheme="minorHAnsi" w:hAnsiTheme="minorHAnsi" w:cs="Calibri"/>
          <w:color w:val="000000" w:themeColor="text1"/>
        </w:rPr>
      </w:pPr>
    </w:p>
    <w:p w14:paraId="1DCA91C3" w14:textId="77777777" w:rsidR="001D4DC2" w:rsidRDefault="001D4DC2" w:rsidP="00122CF7">
      <w:pPr>
        <w:widowControl w:val="0"/>
        <w:autoSpaceDE w:val="0"/>
        <w:autoSpaceDN w:val="0"/>
        <w:adjustRightInd w:val="0"/>
        <w:spacing w:after="0" w:line="288" w:lineRule="auto"/>
        <w:textAlignment w:val="center"/>
        <w:rPr>
          <w:rFonts w:asciiTheme="minorHAnsi" w:hAnsiTheme="minorHAnsi" w:cs="Calibri"/>
          <w:color w:val="000000" w:themeColor="text1"/>
        </w:rPr>
        <w:sectPr w:rsidR="001D4DC2" w:rsidSect="00D61E5B">
          <w:headerReference w:type="default" r:id="rId9"/>
          <w:footerReference w:type="default" r:id="rId10"/>
          <w:headerReference w:type="first" r:id="rId11"/>
          <w:footerReference w:type="first" r:id="rId12"/>
          <w:pgSz w:w="11900" w:h="16840" w:code="9"/>
          <w:pgMar w:top="1702" w:right="1270" w:bottom="1702" w:left="1134" w:header="227" w:footer="510" w:gutter="0"/>
          <w:cols w:space="708"/>
          <w:titlePg/>
          <w:docGrid w:linePitch="326"/>
        </w:sectPr>
      </w:pPr>
    </w:p>
    <w:p w14:paraId="7F46B1F7" w14:textId="77777777" w:rsidR="00122CF7" w:rsidRPr="00F6109E" w:rsidRDefault="00122CF7" w:rsidP="00122CF7">
      <w:pPr>
        <w:widowControl w:val="0"/>
        <w:autoSpaceDE w:val="0"/>
        <w:autoSpaceDN w:val="0"/>
        <w:adjustRightInd w:val="0"/>
        <w:spacing w:after="0" w:line="288" w:lineRule="auto"/>
        <w:textAlignment w:val="center"/>
        <w:rPr>
          <w:rFonts w:asciiTheme="minorHAnsi" w:hAnsiTheme="minorHAnsi" w:cs="Calibri"/>
          <w:color w:val="000000" w:themeColor="text1"/>
        </w:rPr>
      </w:pPr>
    </w:p>
    <w:p w14:paraId="1460D094" w14:textId="6B6F2E1C" w:rsidR="00122CF7" w:rsidRPr="007C0B16" w:rsidRDefault="00D92BB8" w:rsidP="00122CF7">
      <w:pPr>
        <w:widowControl w:val="0"/>
        <w:autoSpaceDE w:val="0"/>
        <w:autoSpaceDN w:val="0"/>
        <w:adjustRightInd w:val="0"/>
        <w:spacing w:after="0" w:line="288" w:lineRule="auto"/>
        <w:jc w:val="center"/>
        <w:textAlignment w:val="center"/>
        <w:rPr>
          <w:rFonts w:asciiTheme="minorHAnsi" w:hAnsiTheme="minorHAnsi" w:cs="Calibri"/>
          <w:b/>
          <w:bCs/>
          <w:color w:val="002060"/>
          <w:sz w:val="64"/>
          <w:szCs w:val="64"/>
        </w:rPr>
      </w:pPr>
      <w:r>
        <w:rPr>
          <w:rFonts w:asciiTheme="minorHAnsi" w:hAnsiTheme="minorHAnsi" w:cs="Calibri"/>
          <w:b/>
          <w:bCs/>
          <w:color w:val="002060"/>
          <w:sz w:val="64"/>
          <w:szCs w:val="64"/>
        </w:rPr>
        <w:t>Light in the darkness</w:t>
      </w:r>
      <w:r w:rsidR="00D61E5B">
        <w:rPr>
          <w:rFonts w:asciiTheme="minorHAnsi" w:hAnsiTheme="minorHAnsi" w:cs="Calibri"/>
          <w:b/>
          <w:bCs/>
          <w:color w:val="002060"/>
          <w:sz w:val="64"/>
          <w:szCs w:val="64"/>
        </w:rPr>
        <w:t>.</w:t>
      </w:r>
    </w:p>
    <w:p w14:paraId="31DCD58B" w14:textId="4F0A4312" w:rsidR="00D92BB8" w:rsidRPr="00D92BB8" w:rsidRDefault="00D92BB8" w:rsidP="00D92BB8">
      <w:pPr>
        <w:widowControl w:val="0"/>
        <w:autoSpaceDE w:val="0"/>
        <w:autoSpaceDN w:val="0"/>
        <w:adjustRightInd w:val="0"/>
        <w:spacing w:after="0" w:line="288" w:lineRule="auto"/>
        <w:jc w:val="center"/>
        <w:textAlignment w:val="center"/>
        <w:rPr>
          <w:rFonts w:asciiTheme="minorHAnsi" w:hAnsiTheme="minorHAnsi" w:cs="Calibri"/>
          <w:color w:val="002060"/>
          <w:sz w:val="64"/>
          <w:szCs w:val="64"/>
        </w:rPr>
      </w:pPr>
      <w:r w:rsidRPr="00D92BB8">
        <w:rPr>
          <w:rFonts w:asciiTheme="minorHAnsi" w:hAnsiTheme="minorHAnsi" w:cs="Calibri"/>
          <w:color w:val="002060"/>
          <w:sz w:val="64"/>
          <w:szCs w:val="64"/>
        </w:rPr>
        <w:t xml:space="preserve">Are there things that you are feeling worried or frightened about?  It is quite alright to be worried; God can be with us in our worries.  </w:t>
      </w:r>
    </w:p>
    <w:p w14:paraId="0DBA8B5A" w14:textId="77777777" w:rsidR="00D92BB8" w:rsidRPr="00D92BB8" w:rsidRDefault="00D92BB8" w:rsidP="00D92BB8">
      <w:pPr>
        <w:widowControl w:val="0"/>
        <w:autoSpaceDE w:val="0"/>
        <w:autoSpaceDN w:val="0"/>
        <w:adjustRightInd w:val="0"/>
        <w:spacing w:after="0" w:line="288" w:lineRule="auto"/>
        <w:jc w:val="center"/>
        <w:textAlignment w:val="center"/>
        <w:rPr>
          <w:rFonts w:asciiTheme="minorHAnsi" w:hAnsiTheme="minorHAnsi" w:cs="Calibri"/>
          <w:color w:val="002060"/>
          <w:sz w:val="64"/>
          <w:szCs w:val="64"/>
        </w:rPr>
      </w:pPr>
    </w:p>
    <w:p w14:paraId="4880BF5B" w14:textId="21C4E4D4" w:rsidR="00D92BB8" w:rsidRPr="00D92BB8" w:rsidRDefault="004B1D2F" w:rsidP="00D92BB8">
      <w:pPr>
        <w:widowControl w:val="0"/>
        <w:autoSpaceDE w:val="0"/>
        <w:autoSpaceDN w:val="0"/>
        <w:adjustRightInd w:val="0"/>
        <w:spacing w:after="0" w:line="288" w:lineRule="auto"/>
        <w:jc w:val="center"/>
        <w:textAlignment w:val="center"/>
        <w:rPr>
          <w:rFonts w:asciiTheme="minorHAnsi" w:hAnsiTheme="minorHAnsi" w:cs="Calibri"/>
          <w:color w:val="002060"/>
          <w:sz w:val="64"/>
          <w:szCs w:val="64"/>
        </w:rPr>
      </w:pPr>
      <w:r>
        <w:rPr>
          <w:rFonts w:asciiTheme="minorHAnsi" w:hAnsiTheme="minorHAnsi" w:cs="Calibri"/>
          <w:noProof/>
          <w:color w:val="002060"/>
          <w:sz w:val="48"/>
          <w:szCs w:val="48"/>
        </w:rPr>
        <w:drawing>
          <wp:anchor distT="0" distB="0" distL="114300" distR="114300" simplePos="0" relativeHeight="251660288" behindDoc="0" locked="0" layoutInCell="1" allowOverlap="1" wp14:anchorId="082CFEA7" wp14:editId="198B545D">
            <wp:simplePos x="0" y="0"/>
            <wp:positionH relativeFrom="margin">
              <wp:align>right</wp:align>
            </wp:positionH>
            <wp:positionV relativeFrom="margin">
              <wp:posOffset>3208655</wp:posOffset>
            </wp:positionV>
            <wp:extent cx="1809750" cy="2501595"/>
            <wp:effectExtent l="0" t="0" r="0" b="0"/>
            <wp:wrapSquare wrapText="bothSides"/>
            <wp:docPr id="1" name="Picture 1" descr="A cand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le-4477021_1920.jpg"/>
                    <pic:cNvPicPr/>
                  </pic:nvPicPr>
                  <pic:blipFill rotWithShape="1">
                    <a:blip r:embed="rId8"/>
                    <a:srcRect l="33040" t="8545" r="22852"/>
                    <a:stretch/>
                  </pic:blipFill>
                  <pic:spPr bwMode="auto">
                    <a:xfrm>
                      <a:off x="0" y="0"/>
                      <a:ext cx="1809750" cy="2501595"/>
                    </a:xfrm>
                    <a:prstGeom prst="rect">
                      <a:avLst/>
                    </a:prstGeom>
                    <a:ln>
                      <a:noFill/>
                    </a:ln>
                    <a:extLst>
                      <a:ext uri="{53640926-AAD7-44D8-BBD7-CCE9431645EC}">
                        <a14:shadowObscured xmlns:a14="http://schemas.microsoft.com/office/drawing/2010/main"/>
                      </a:ext>
                    </a:extLst>
                  </pic:spPr>
                </pic:pic>
              </a:graphicData>
            </a:graphic>
          </wp:anchor>
        </w:drawing>
      </w:r>
      <w:r w:rsidR="00D92BB8" w:rsidRPr="00D92BB8">
        <w:rPr>
          <w:rFonts w:asciiTheme="minorHAnsi" w:hAnsiTheme="minorHAnsi" w:cs="Calibri"/>
          <w:color w:val="002060"/>
          <w:sz w:val="64"/>
          <w:szCs w:val="64"/>
        </w:rPr>
        <w:t>If you are feeling worried about something light a tea light and ask God to be with you and help you with that worry.</w:t>
      </w:r>
    </w:p>
    <w:p w14:paraId="427CDEFD" w14:textId="102976F2" w:rsidR="007256A2" w:rsidRPr="00D61E5B" w:rsidRDefault="007256A2" w:rsidP="00D92BB8">
      <w:pPr>
        <w:widowControl w:val="0"/>
        <w:autoSpaceDE w:val="0"/>
        <w:autoSpaceDN w:val="0"/>
        <w:adjustRightInd w:val="0"/>
        <w:spacing w:after="0" w:line="288" w:lineRule="auto"/>
        <w:jc w:val="center"/>
        <w:textAlignment w:val="center"/>
        <w:rPr>
          <w:rFonts w:asciiTheme="minorHAnsi" w:hAnsiTheme="minorHAnsi" w:cs="Calibri"/>
          <w:color w:val="002060"/>
          <w:sz w:val="48"/>
          <w:szCs w:val="48"/>
        </w:rPr>
      </w:pPr>
    </w:p>
    <w:sectPr w:rsidR="007256A2" w:rsidRPr="00D61E5B" w:rsidSect="0060068D">
      <w:pgSz w:w="16840" w:h="11900" w:orient="landscape" w:code="9"/>
      <w:pgMar w:top="1270" w:right="1701" w:bottom="1134" w:left="1701"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DEBB" w14:textId="77777777" w:rsidR="00CA0C6A" w:rsidRDefault="00CA0C6A">
      <w:pPr>
        <w:spacing w:after="0"/>
      </w:pPr>
      <w:r>
        <w:separator/>
      </w:r>
    </w:p>
  </w:endnote>
  <w:endnote w:type="continuationSeparator" w:id="0">
    <w:p w14:paraId="00E6F0B1" w14:textId="77777777" w:rsidR="00CA0C6A" w:rsidRDefault="00CA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405030502010202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0B09" w14:textId="7633F48B" w:rsidR="00CE0888" w:rsidRPr="005F4817" w:rsidRDefault="00CE0888" w:rsidP="00CE0888">
    <w:pPr>
      <w:pStyle w:val="NormalBodyText"/>
      <w:rPr>
        <w:lang w:val="fr-FR"/>
      </w:rPr>
    </w:pPr>
    <w:r w:rsidRPr="005F4817">
      <w:rPr>
        <w:b/>
        <w:color w:val="892331"/>
        <w:lang w:val="fr-FR"/>
      </w:rPr>
      <w:t>E:</w:t>
    </w:r>
    <w:r w:rsidRPr="005F4817">
      <w:rPr>
        <w:color w:val="002D73"/>
        <w:lang w:val="fr-FR"/>
      </w:rPr>
      <w:t xml:space="preserve"> info@cofeguildford.org.uk</w:t>
    </w:r>
    <w:r w:rsidRPr="005F4817">
      <w:rPr>
        <w:lang w:val="fr-FR"/>
      </w:rPr>
      <w:t xml:space="preserve">  </w:t>
    </w:r>
    <w:r w:rsidR="00E340B7" w:rsidRPr="00E340B7">
      <w:rPr>
        <w:b/>
        <w:color w:val="8B2332"/>
        <w:lang w:val="fr-FR"/>
      </w:rPr>
      <w:t>www.cofeguildford.org.uk</w:t>
    </w:r>
    <w:r w:rsidR="00E340B7">
      <w:rPr>
        <w:b/>
        <w:color w:val="8B2332"/>
        <w:lang w:val="fr-FR"/>
      </w:rPr>
      <w:tab/>
    </w:r>
    <w:r w:rsidR="00E340B7">
      <w:rPr>
        <w:b/>
        <w:color w:val="8B2332"/>
        <w:lang w:val="fr-FR"/>
      </w:rPr>
      <w:tab/>
    </w:r>
    <w:r w:rsidR="00E340B7" w:rsidRPr="00E340B7">
      <w:rPr>
        <w:sz w:val="20"/>
        <w:lang w:val="fr-FR"/>
      </w:rPr>
      <w:t xml:space="preserve">Page | </w:t>
    </w:r>
    <w:r w:rsidR="00E340B7" w:rsidRPr="00E340B7">
      <w:rPr>
        <w:sz w:val="20"/>
        <w:lang w:val="fr-FR"/>
      </w:rPr>
      <w:fldChar w:fldCharType="begin"/>
    </w:r>
    <w:r w:rsidR="00E340B7" w:rsidRPr="00E340B7">
      <w:rPr>
        <w:sz w:val="20"/>
        <w:lang w:val="fr-FR"/>
      </w:rPr>
      <w:instrText xml:space="preserve"> PAGE   \* MERGEFORMAT </w:instrText>
    </w:r>
    <w:r w:rsidR="00E340B7" w:rsidRPr="00E340B7">
      <w:rPr>
        <w:sz w:val="20"/>
        <w:lang w:val="fr-FR"/>
      </w:rPr>
      <w:fldChar w:fldCharType="separate"/>
    </w:r>
    <w:r w:rsidR="005F70E1">
      <w:rPr>
        <w:noProof/>
        <w:sz w:val="20"/>
        <w:lang w:val="fr-FR"/>
      </w:rPr>
      <w:t>3</w:t>
    </w:r>
    <w:r w:rsidR="00E340B7" w:rsidRPr="00E340B7">
      <w:rPr>
        <w:noProof/>
        <w:sz w:val="20"/>
        <w:lang w:val="fr-FR"/>
      </w:rPr>
      <w:fldChar w:fldCharType="end"/>
    </w:r>
  </w:p>
  <w:p w14:paraId="64241E8D" w14:textId="77777777" w:rsidR="00CE0888" w:rsidRPr="005F4817" w:rsidRDefault="00CE0888" w:rsidP="00AA66EF">
    <w:pPr>
      <w:pStyle w:val="Footer"/>
      <w:spacing w:line="120" w:lineRule="exact"/>
      <w:ind w:left="567"/>
      <w:rPr>
        <w:lang w:val="fr-FR"/>
      </w:rPr>
    </w:pPr>
  </w:p>
  <w:p w14:paraId="58B4EF99" w14:textId="77777777" w:rsidR="00CE0888" w:rsidRPr="005F4817" w:rsidRDefault="00CE0888" w:rsidP="002950D7">
    <w:pPr>
      <w:pStyle w:val="CharityNumbertext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B259" w14:textId="6CB4FBFC" w:rsidR="00745AD3" w:rsidRPr="005F4817" w:rsidRDefault="00745AD3" w:rsidP="00745AD3">
    <w:pPr>
      <w:pStyle w:val="NormalBodyText"/>
      <w:rPr>
        <w:lang w:val="fr-FR"/>
      </w:rPr>
    </w:pPr>
    <w:r w:rsidRPr="005F4817">
      <w:rPr>
        <w:b/>
        <w:color w:val="892331"/>
        <w:lang w:val="fr-FR"/>
      </w:rPr>
      <w:t>E:</w:t>
    </w:r>
    <w:r w:rsidR="00841679">
      <w:rPr>
        <w:color w:val="002D73"/>
        <w:lang w:val="fr-FR"/>
      </w:rPr>
      <w:t xml:space="preserve"> Jane.whittington</w:t>
    </w:r>
    <w:r w:rsidRPr="005F4817">
      <w:rPr>
        <w:color w:val="002D73"/>
        <w:lang w:val="fr-FR"/>
      </w:rPr>
      <w:t>@cofeguildford.org.uk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14:paraId="3876C4AB"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FCD5" w14:textId="77777777" w:rsidR="00CA0C6A" w:rsidRDefault="00CA0C6A">
      <w:pPr>
        <w:spacing w:after="0"/>
      </w:pPr>
      <w:r>
        <w:separator/>
      </w:r>
    </w:p>
  </w:footnote>
  <w:footnote w:type="continuationSeparator" w:id="0">
    <w:p w14:paraId="5287DC16" w14:textId="77777777" w:rsidR="00CA0C6A" w:rsidRDefault="00CA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227E" w14:textId="39154593" w:rsidR="000C0B43" w:rsidRDefault="000C0B43">
    <w:pPr>
      <w:pStyle w:val="Header"/>
    </w:pPr>
  </w:p>
  <w:p w14:paraId="4C301610" w14:textId="001AEDAD" w:rsidR="000C0B43" w:rsidRDefault="00D61E5B">
    <w:pPr>
      <w:pStyle w:val="Header"/>
    </w:pPr>
    <w:r>
      <w:rPr>
        <w:noProof/>
        <w:lang w:eastAsia="en-GB"/>
      </w:rPr>
      <w:drawing>
        <wp:anchor distT="0" distB="0" distL="114300" distR="114300" simplePos="0" relativeHeight="251660288" behindDoc="1" locked="0" layoutInCell="1" allowOverlap="1" wp14:anchorId="7E1A6C8F" wp14:editId="436A9CA5">
          <wp:simplePos x="0" y="0"/>
          <wp:positionH relativeFrom="column">
            <wp:posOffset>5282565</wp:posOffset>
          </wp:positionH>
          <wp:positionV relativeFrom="paragraph">
            <wp:posOffset>8890</wp:posOffset>
          </wp:positionV>
          <wp:extent cx="4085850" cy="720000"/>
          <wp:effectExtent l="0" t="0" r="0" b="0"/>
          <wp:wrapTight wrapText="bothSides">
            <wp:wrapPolygon edited="0">
              <wp:start x="15007" y="1144"/>
              <wp:lineTo x="15007" y="18874"/>
              <wp:lineTo x="21150" y="18874"/>
              <wp:lineTo x="21150" y="1144"/>
              <wp:lineTo x="15007" y="11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408585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CB38EE" w14:textId="77777777" w:rsidR="000C0B43" w:rsidRDefault="000C0B43">
    <w:pPr>
      <w:pStyle w:val="Header"/>
    </w:pPr>
  </w:p>
  <w:p w14:paraId="6E53E97C" w14:textId="77777777" w:rsidR="000C0B43" w:rsidRDefault="000C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5139" w14:textId="56A0DD6A" w:rsidR="00CF0658" w:rsidRDefault="00D61E5B">
    <w:pPr>
      <w:pStyle w:val="Header"/>
    </w:pPr>
    <w:r>
      <w:rPr>
        <w:noProof/>
      </w:rPr>
      <w:drawing>
        <wp:anchor distT="0" distB="0" distL="114300" distR="114300" simplePos="0" relativeHeight="251661312" behindDoc="0" locked="0" layoutInCell="1" allowOverlap="1" wp14:anchorId="260538DF" wp14:editId="7B738B7D">
          <wp:simplePos x="0" y="0"/>
          <wp:positionH relativeFrom="margin">
            <wp:posOffset>4733290</wp:posOffset>
          </wp:positionH>
          <wp:positionV relativeFrom="page">
            <wp:posOffset>104775</wp:posOffset>
          </wp:positionV>
          <wp:extent cx="4636153" cy="720000"/>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153" cy="720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20FC"/>
    <w:multiLevelType w:val="hybridMultilevel"/>
    <w:tmpl w:val="111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79"/>
    <w:rsid w:val="000C0B43"/>
    <w:rsid w:val="000E65F8"/>
    <w:rsid w:val="00105EEF"/>
    <w:rsid w:val="00122CF7"/>
    <w:rsid w:val="00165F6D"/>
    <w:rsid w:val="001D4DC2"/>
    <w:rsid w:val="00232D33"/>
    <w:rsid w:val="00287950"/>
    <w:rsid w:val="002950D7"/>
    <w:rsid w:val="002D11C4"/>
    <w:rsid w:val="002D4898"/>
    <w:rsid w:val="00343BAF"/>
    <w:rsid w:val="003531F8"/>
    <w:rsid w:val="00372969"/>
    <w:rsid w:val="003D38E5"/>
    <w:rsid w:val="003F6772"/>
    <w:rsid w:val="004402C0"/>
    <w:rsid w:val="004561FE"/>
    <w:rsid w:val="00472922"/>
    <w:rsid w:val="004B1D2F"/>
    <w:rsid w:val="004C2F4E"/>
    <w:rsid w:val="00507FEE"/>
    <w:rsid w:val="00582E59"/>
    <w:rsid w:val="005A4C6A"/>
    <w:rsid w:val="005F4817"/>
    <w:rsid w:val="005F6B91"/>
    <w:rsid w:val="005F70E1"/>
    <w:rsid w:val="0060068D"/>
    <w:rsid w:val="00611AAB"/>
    <w:rsid w:val="00627D1A"/>
    <w:rsid w:val="0064354D"/>
    <w:rsid w:val="0064388A"/>
    <w:rsid w:val="006656B1"/>
    <w:rsid w:val="006A7C4B"/>
    <w:rsid w:val="00701893"/>
    <w:rsid w:val="0071279E"/>
    <w:rsid w:val="007256A2"/>
    <w:rsid w:val="007326E8"/>
    <w:rsid w:val="00745AD3"/>
    <w:rsid w:val="007658FB"/>
    <w:rsid w:val="007C0B16"/>
    <w:rsid w:val="007C4BB5"/>
    <w:rsid w:val="008270D7"/>
    <w:rsid w:val="00830E3D"/>
    <w:rsid w:val="00841679"/>
    <w:rsid w:val="0085157B"/>
    <w:rsid w:val="00895BEA"/>
    <w:rsid w:val="008A5FB8"/>
    <w:rsid w:val="008C7D15"/>
    <w:rsid w:val="008E55E5"/>
    <w:rsid w:val="008E6697"/>
    <w:rsid w:val="009C7C62"/>
    <w:rsid w:val="00A656AF"/>
    <w:rsid w:val="00A856C2"/>
    <w:rsid w:val="00A8619B"/>
    <w:rsid w:val="00AA66EF"/>
    <w:rsid w:val="00B10448"/>
    <w:rsid w:val="00B301F6"/>
    <w:rsid w:val="00B9152B"/>
    <w:rsid w:val="00BA46EC"/>
    <w:rsid w:val="00CA0C6A"/>
    <w:rsid w:val="00CE0888"/>
    <w:rsid w:val="00CE3546"/>
    <w:rsid w:val="00CF0658"/>
    <w:rsid w:val="00D058C1"/>
    <w:rsid w:val="00D2548F"/>
    <w:rsid w:val="00D61E5B"/>
    <w:rsid w:val="00D876C2"/>
    <w:rsid w:val="00D92BB8"/>
    <w:rsid w:val="00DF0CCE"/>
    <w:rsid w:val="00E21493"/>
    <w:rsid w:val="00E340B7"/>
    <w:rsid w:val="00E747D8"/>
    <w:rsid w:val="00E94352"/>
    <w:rsid w:val="00F859DB"/>
    <w:rsid w:val="00F90D37"/>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3439BE"/>
  <w14:defaultImageDpi w14:val="300"/>
  <w15:docId w15:val="{F704025B-C0DD-4223-808D-AD461F66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table" w:styleId="TableGrid">
    <w:name w:val="Table Grid"/>
    <w:basedOn w:val="TableNormal"/>
    <w:rsid w:val="0060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999E-314D-49BE-8A06-1B91D9DE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Whittington</dc:creator>
  <cp:lastModifiedBy>Jane Whittington</cp:lastModifiedBy>
  <cp:revision>5</cp:revision>
  <cp:lastPrinted>2020-03-18T09:01:00Z</cp:lastPrinted>
  <dcterms:created xsi:type="dcterms:W3CDTF">2020-03-17T20:41:00Z</dcterms:created>
  <dcterms:modified xsi:type="dcterms:W3CDTF">2020-03-18T09:55:00Z</dcterms:modified>
</cp:coreProperties>
</file>